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B0F45" w:rsidTr="00DB0F45">
        <w:tc>
          <w:tcPr>
            <w:tcW w:w="9016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hideMark/>
          </w:tcPr>
          <w:p w:rsidR="00DB0F45" w:rsidRDefault="00DB0F45">
            <w:pPr>
              <w:spacing w:after="0"/>
              <w:jc w:val="center"/>
              <w:rPr>
                <w:rFonts w:ascii="Noto Serif KR" w:eastAsia="Noto Serif KR" w:hAnsi="Noto Serif KR" w:cs="함초롬돋움"/>
                <w:sz w:val="28"/>
                <w:szCs w:val="20"/>
              </w:rPr>
            </w:pPr>
            <w:bookmarkStart w:id="0" w:name="_Toc84433810"/>
            <w:bookmarkStart w:id="1" w:name="_Toc71727477"/>
            <w:bookmarkStart w:id="2" w:name="_Hlk85450815"/>
            <w:bookmarkStart w:id="3" w:name="_Hlk85450649"/>
            <w:bookmarkStart w:id="4" w:name="_Hlk242278571"/>
            <w:proofErr w:type="spellStart"/>
            <w:r>
              <w:rPr>
                <w:rFonts w:ascii="Noto Serif KR" w:eastAsia="Noto Serif KR" w:hAnsi="Noto Serif KR" w:cs="함초롬돋움" w:hint="eastAsia"/>
                <w:b/>
                <w:bCs/>
                <w:sz w:val="28"/>
                <w:szCs w:val="20"/>
              </w:rPr>
              <w:t>인재림</w:t>
            </w:r>
            <w:proofErr w:type="spellEnd"/>
            <w:r>
              <w:rPr>
                <w:rFonts w:ascii="Noto Serif KR" w:eastAsia="Noto Serif KR" w:hAnsi="Noto Serif KR" w:cs="함초롬돋움" w:hint="eastAsia"/>
                <w:b/>
                <w:bCs/>
                <w:sz w:val="28"/>
                <w:szCs w:val="20"/>
              </w:rPr>
              <w:t xml:space="preserve"> 제7기 장학생 모집요강</w:t>
            </w:r>
          </w:p>
        </w:tc>
      </w:tr>
    </w:tbl>
    <w:p w:rsidR="00DB0F45" w:rsidRDefault="00DB0F45" w:rsidP="00DB0F45">
      <w:pPr>
        <w:pStyle w:val="ijr-lede"/>
        <w:shd w:val="clear" w:color="auto" w:fill="FFFFFF"/>
        <w:spacing w:before="240" w:beforeAutospacing="0" w:after="0" w:afterAutospacing="0"/>
        <w:textAlignment w:val="baseline"/>
        <w:rPr>
          <w:rFonts w:ascii="Noto Serif KR" w:eastAsia="Noto Serif KR" w:hAnsi="Noto Serif KR"/>
          <w:sz w:val="20"/>
          <w:szCs w:val="25"/>
        </w:rPr>
      </w:pPr>
      <w:proofErr w:type="spellStart"/>
      <w:r>
        <w:rPr>
          <w:rFonts w:ascii="Noto Serif KR" w:eastAsia="Noto Serif KR" w:hAnsi="Noto Serif KR" w:hint="eastAsia"/>
          <w:sz w:val="20"/>
          <w:szCs w:val="25"/>
        </w:rPr>
        <w:t>인재림</w:t>
      </w:r>
      <w:proofErr w:type="spellEnd"/>
      <w:r>
        <w:rPr>
          <w:rFonts w:ascii="Noto Serif KR" w:eastAsia="Noto Serif KR" w:hAnsi="Noto Serif KR" w:hint="eastAsia"/>
          <w:sz w:val="20"/>
          <w:szCs w:val="25"/>
        </w:rPr>
        <w:t xml:space="preserve">(人材林)은 ‘인재의 </w:t>
      </w:r>
      <w:proofErr w:type="spellStart"/>
      <w:r>
        <w:rPr>
          <w:rFonts w:ascii="Noto Serif KR" w:eastAsia="Noto Serif KR" w:hAnsi="Noto Serif KR" w:hint="eastAsia"/>
          <w:sz w:val="20"/>
          <w:szCs w:val="25"/>
        </w:rPr>
        <w:t>숲’이라는</w:t>
      </w:r>
      <w:proofErr w:type="spellEnd"/>
      <w:r>
        <w:rPr>
          <w:rFonts w:ascii="Noto Serif KR" w:eastAsia="Noto Serif KR" w:hAnsi="Noto Serif KR" w:hint="eastAsia"/>
          <w:sz w:val="20"/>
          <w:szCs w:val="25"/>
        </w:rPr>
        <w:t xml:space="preserve"> 뜻을 가진, 학부생 대상 장학 프로그램입니다. </w:t>
      </w:r>
    </w:p>
    <w:p w:rsidR="00DB0F45" w:rsidRDefault="00DB0F45" w:rsidP="00DB0F45">
      <w:pPr>
        <w:spacing w:after="0"/>
        <w:rPr>
          <w:rFonts w:ascii="Noto Serif KR" w:eastAsia="Noto Serif KR" w:hAnsi="Noto Serif KR" w:cs="함초롬돋움"/>
          <w:sz w:val="20"/>
          <w:szCs w:val="20"/>
        </w:rPr>
      </w:pPr>
      <w:r>
        <w:rPr>
          <w:rFonts w:ascii="Noto Serif KR" w:eastAsia="Noto Serif KR" w:hAnsi="Noto Serif KR" w:hint="eastAsia"/>
          <w:sz w:val="20"/>
          <w:szCs w:val="25"/>
        </w:rPr>
        <w:t>스스로 문제를 정의하고 해결하는 과정을 통해 사회적 가치 창출에 기여할 수 있는 실천형 인재를 양성합니다. 잠재력이 있는 학생들을 선발하여 주체적으로 개인, 사회, 국가 차원의 활동이 갖는 사회적 가치를 사고할 수 있는 기회와 경험을 제공합니다. ABCD 커리큘럼을 통해 1년간 장학생들의 역량을 강화하고, 이들이 본인의 성장을 넘어 사회적 가치를 실현하여 더 나은 사회를 만들 수 있도록 지원합니다</w:t>
      </w:r>
    </w:p>
    <w:bookmarkEnd w:id="0"/>
    <w:bookmarkEnd w:id="1"/>
    <w:bookmarkEnd w:id="2"/>
    <w:bookmarkEnd w:id="3"/>
    <w:p w:rsidR="00DB0F45" w:rsidRDefault="00DB0F45" w:rsidP="00DB0F45">
      <w:pPr>
        <w:pStyle w:val="a4"/>
        <w:numPr>
          <w:ilvl w:val="0"/>
          <w:numId w:val="1"/>
        </w:numPr>
        <w:spacing w:before="240" w:line="240" w:lineRule="auto"/>
        <w:ind w:leftChars="65" w:left="475" w:hangingChars="156" w:hanging="332"/>
        <w:rPr>
          <w:rFonts w:ascii="Noto Serif KR" w:eastAsia="Noto Serif KR" w:hAnsi="Noto Serif KR" w:cs="함초롬돋움"/>
          <w:b/>
          <w:szCs w:val="20"/>
        </w:rPr>
      </w:pPr>
      <w:r>
        <w:rPr>
          <w:rFonts w:ascii="Noto Serif KR" w:eastAsia="Noto Serif KR" w:hAnsi="Noto Serif KR" w:cs="함초롬돋움" w:hint="eastAsia"/>
          <w:b/>
          <w:szCs w:val="20"/>
        </w:rPr>
        <w:t>프로그램 개요</w:t>
      </w:r>
    </w:p>
    <w:tbl>
      <w:tblPr>
        <w:tblStyle w:val="a5"/>
        <w:tblW w:w="0" w:type="auto"/>
        <w:tblInd w:w="143" w:type="dxa"/>
        <w:tblLook w:val="04A0" w:firstRow="1" w:lastRow="0" w:firstColumn="1" w:lastColumn="0" w:noHBand="0" w:noVBand="1"/>
      </w:tblPr>
      <w:tblGrid>
        <w:gridCol w:w="1553"/>
        <w:gridCol w:w="7320"/>
      </w:tblGrid>
      <w:tr w:rsidR="00DB0F45" w:rsidTr="00DB0F45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b/>
                <w:sz w:val="20"/>
                <w:szCs w:val="20"/>
              </w:rPr>
              <w:t>목적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F45" w:rsidRDefault="00DB0F45">
            <w:pPr>
              <w:spacing w:after="0" w:line="240" w:lineRule="auto"/>
              <w:ind w:leftChars="18" w:left="40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사회 가치 창출에 기여하는 현장중심의 실천형 인재 육성</w:t>
            </w:r>
          </w:p>
        </w:tc>
      </w:tr>
      <w:tr w:rsidR="00DB0F45" w:rsidTr="00DB0F45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b/>
                <w:sz w:val="20"/>
                <w:szCs w:val="20"/>
              </w:rPr>
              <w:t>선발 인원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F45" w:rsidRDefault="00DB0F45">
            <w:pPr>
              <w:spacing w:after="0" w:line="240" w:lineRule="auto"/>
              <w:ind w:leftChars="18" w:left="40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전국 4년제 대학생 20명 내외</w:t>
            </w:r>
          </w:p>
        </w:tc>
      </w:tr>
      <w:tr w:rsidR="00DB0F45" w:rsidTr="00DB0F45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b/>
                <w:sz w:val="20"/>
                <w:szCs w:val="20"/>
              </w:rPr>
              <w:t>기간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F45" w:rsidRDefault="00DB0F45">
            <w:pPr>
              <w:spacing w:after="0" w:line="240" w:lineRule="auto"/>
              <w:ind w:leftChars="18" w:left="40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1년</w:t>
            </w:r>
          </w:p>
        </w:tc>
      </w:tr>
      <w:tr w:rsidR="00DB0F45" w:rsidTr="00DB0F45">
        <w:trPr>
          <w:trHeight w:val="454"/>
        </w:trPr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b/>
                <w:sz w:val="20"/>
                <w:szCs w:val="20"/>
              </w:rPr>
              <w:t>장학 혜택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장학금(800만원) 및 프로그램 교육비 전액 지원</w:t>
            </w:r>
          </w:p>
        </w:tc>
      </w:tr>
      <w:tr w:rsidR="00DB0F45" w:rsidTr="00DB0F45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</w:p>
        </w:tc>
        <w:tc>
          <w:tcPr>
            <w:tcW w:w="7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Design Thinking Project 활동비(팀별 200만원)</w:t>
            </w:r>
          </w:p>
        </w:tc>
      </w:tr>
      <w:tr w:rsidR="00DB0F45" w:rsidTr="00DB0F45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</w:p>
        </w:tc>
        <w:tc>
          <w:tcPr>
            <w:tcW w:w="7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 xml:space="preserve">Design Thinking Project </w:t>
            </w:r>
            <w:proofErr w:type="spellStart"/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우수팀</w:t>
            </w:r>
            <w:proofErr w:type="spellEnd"/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(200만원)</w:t>
            </w:r>
          </w:p>
        </w:tc>
      </w:tr>
      <w:tr w:rsidR="00DB0F45" w:rsidTr="00DB0F45">
        <w:trPr>
          <w:trHeight w:val="1247"/>
        </w:trPr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b/>
                <w:sz w:val="20"/>
                <w:szCs w:val="20"/>
              </w:rPr>
              <w:t>ABCD 커리큘럼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Arial"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b/>
                <w:color w:val="0070C0"/>
                <w:sz w:val="20"/>
                <w:szCs w:val="20"/>
                <w:u w:val="single"/>
              </w:rPr>
              <w:t>A</w:t>
            </w:r>
            <w:r>
              <w:rPr>
                <w:rFonts w:ascii="Noto Serif KR" w:eastAsia="Noto Serif KR" w:hAnsi="Noto Serif KR" w:cs="Arial" w:hint="eastAsia"/>
                <w:b/>
                <w:sz w:val="20"/>
                <w:szCs w:val="20"/>
                <w:u w:val="single"/>
              </w:rPr>
              <w:t>I Integration Course</w:t>
            </w:r>
          </w:p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 xml:space="preserve">AI를 활용하여 문제를 </w:t>
            </w:r>
            <w:proofErr w:type="spellStart"/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정의</w:t>
            </w:r>
            <w:r>
              <w:rPr>
                <w:rFonts w:ascii="바탕" w:eastAsia="바탕" w:hAnsi="바탕" w:cs="바탕" w:hint="eastAsia"/>
                <w:sz w:val="20"/>
                <w:szCs w:val="20"/>
              </w:rPr>
              <w:t>∙</w:t>
            </w: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해결하는</w:t>
            </w:r>
            <w:proofErr w:type="spellEnd"/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 xml:space="preserve"> 프로젝트를 수행하며 ‘AI </w:t>
            </w:r>
            <w:proofErr w:type="spellStart"/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렌즈’로</w:t>
            </w:r>
            <w:proofErr w:type="spellEnd"/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 xml:space="preserve"> 세상을 바라보는 과정(AI </w:t>
            </w:r>
            <w:proofErr w:type="spellStart"/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렌즈란</w:t>
            </w:r>
            <w:proofErr w:type="spellEnd"/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? 사회적 가치 창출을 위해 문제정의, 분석, 해결과정에 AI 적용가능성을 탐색하고 적극 활용하려는 태도)</w:t>
            </w:r>
          </w:p>
        </w:tc>
      </w:tr>
      <w:tr w:rsidR="00DB0F45" w:rsidTr="00DB0F45">
        <w:trPr>
          <w:trHeight w:val="1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</w:p>
        </w:tc>
        <w:tc>
          <w:tcPr>
            <w:tcW w:w="7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Arial"/>
                <w:b/>
                <w:sz w:val="20"/>
                <w:szCs w:val="20"/>
                <w:u w:val="single"/>
              </w:rPr>
            </w:pPr>
            <w:r>
              <w:rPr>
                <w:rFonts w:ascii="Noto Serif KR" w:eastAsia="Noto Serif KR" w:hAnsi="Noto Serif KR" w:cs="Arial" w:hint="eastAsia"/>
                <w:b/>
                <w:color w:val="0070C0"/>
                <w:sz w:val="20"/>
                <w:szCs w:val="20"/>
                <w:u w:val="single"/>
              </w:rPr>
              <w:t>B</w:t>
            </w:r>
            <w:r>
              <w:rPr>
                <w:rFonts w:ascii="Noto Serif KR" w:eastAsia="Noto Serif KR" w:hAnsi="Noto Serif KR" w:cs="Arial" w:hint="eastAsia"/>
                <w:b/>
                <w:sz w:val="20"/>
                <w:szCs w:val="20"/>
                <w:u w:val="single"/>
              </w:rPr>
              <w:t>rain-booster Lecture:</w:t>
            </w:r>
          </w:p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Arial"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더 나은 세상을 고민하는 지적 호기심 충족과 사고 확장의 장(場)으로 다양한 분야별 명사와 장학생 간 양방향 소통 형식의 특강</w:t>
            </w:r>
          </w:p>
        </w:tc>
      </w:tr>
      <w:tr w:rsidR="00DB0F45" w:rsidTr="00DB0F45">
        <w:trPr>
          <w:trHeight w:val="1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</w:p>
        </w:tc>
        <w:tc>
          <w:tcPr>
            <w:tcW w:w="7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Arial"/>
                <w:b/>
                <w:sz w:val="20"/>
                <w:szCs w:val="20"/>
                <w:u w:val="single"/>
              </w:rPr>
            </w:pPr>
            <w:r>
              <w:rPr>
                <w:rFonts w:ascii="Noto Serif KR" w:eastAsia="Noto Serif KR" w:hAnsi="Noto Serif KR" w:cs="Arial" w:hint="eastAsia"/>
                <w:b/>
                <w:color w:val="0070C0"/>
                <w:sz w:val="20"/>
                <w:szCs w:val="20"/>
                <w:u w:val="single"/>
              </w:rPr>
              <w:t>C</w:t>
            </w:r>
            <w:r>
              <w:rPr>
                <w:rFonts w:ascii="Noto Serif KR" w:eastAsia="Noto Serif KR" w:hAnsi="Noto Serif KR" w:cs="Arial" w:hint="eastAsia"/>
                <w:b/>
                <w:sz w:val="20"/>
                <w:szCs w:val="20"/>
                <w:u w:val="single"/>
              </w:rPr>
              <w:t>onflict Resolution Workshop</w:t>
            </w:r>
          </w:p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Arial"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복잡한 이해관계 구조에서 발생하는 다양한 갈등상황 속 win-win의 결과를 도출하는 협상 역량 강화 워크숍</w:t>
            </w:r>
          </w:p>
        </w:tc>
      </w:tr>
      <w:tr w:rsidR="00DB0F45" w:rsidTr="00DB0F45">
        <w:trPr>
          <w:trHeight w:val="1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</w:p>
        </w:tc>
        <w:tc>
          <w:tcPr>
            <w:tcW w:w="7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Arial"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b/>
                <w:color w:val="0070C0"/>
                <w:sz w:val="20"/>
                <w:szCs w:val="20"/>
                <w:u w:val="single"/>
              </w:rPr>
              <w:t>D</w:t>
            </w:r>
            <w:r>
              <w:rPr>
                <w:rFonts w:ascii="Noto Serif KR" w:eastAsia="Noto Serif KR" w:hAnsi="Noto Serif KR" w:cs="Arial" w:hint="eastAsia"/>
                <w:b/>
                <w:sz w:val="20"/>
                <w:szCs w:val="20"/>
                <w:u w:val="single"/>
              </w:rPr>
              <w:t>esign Thinking Project</w:t>
            </w:r>
          </w:p>
          <w:p w:rsidR="00DB0F45" w:rsidRDefault="00DB0F45">
            <w:pPr>
              <w:spacing w:after="0" w:line="240" w:lineRule="auto"/>
              <w:ind w:leftChars="18" w:left="40"/>
              <w:jc w:val="both"/>
              <w:rPr>
                <w:rFonts w:ascii="Noto Serif KR" w:eastAsia="Noto Serif KR" w:hAnsi="Noto Serif KR" w:cs="함초롬돋움"/>
                <w:b/>
                <w:sz w:val="20"/>
                <w:szCs w:val="20"/>
              </w:rPr>
            </w:pPr>
            <w:r>
              <w:rPr>
                <w:rFonts w:ascii="Noto Serif KR" w:eastAsia="Noto Serif KR" w:hAnsi="Noto Serif KR" w:cs="Arial" w:hint="eastAsia"/>
                <w:sz w:val="20"/>
                <w:szCs w:val="20"/>
              </w:rPr>
              <w:t>'세상에 없던 질문'을 통해 사회현상을 새로운 시각에서 분석하고, 도출한 해결방법을 직접 실행하는 자율 연구 팀 프로젝트</w:t>
            </w:r>
          </w:p>
        </w:tc>
      </w:tr>
    </w:tbl>
    <w:p w:rsidR="00DB0F45" w:rsidRDefault="00DB0F45" w:rsidP="00DB0F45">
      <w:pPr>
        <w:spacing w:after="160" w:line="256" w:lineRule="auto"/>
        <w:jc w:val="both"/>
        <w:rPr>
          <w:rFonts w:ascii="Noto Serif KR" w:eastAsia="Noto Serif KR" w:hAnsi="Noto Serif KR" w:cs="함초롬돋움"/>
          <w:b/>
          <w:szCs w:val="20"/>
        </w:rPr>
      </w:pPr>
      <w:r>
        <w:rPr>
          <w:rFonts w:ascii="Noto Serif KR" w:eastAsia="Noto Serif KR" w:hAnsi="Noto Serif KR" w:cs="함초롬돋움" w:hint="eastAsia"/>
          <w:b/>
          <w:szCs w:val="20"/>
        </w:rPr>
        <w:br w:type="page"/>
      </w:r>
    </w:p>
    <w:p w:rsidR="00DB0F45" w:rsidRDefault="00DB0F45" w:rsidP="00DB0F45">
      <w:pPr>
        <w:pStyle w:val="a4"/>
        <w:numPr>
          <w:ilvl w:val="0"/>
          <w:numId w:val="1"/>
        </w:numPr>
        <w:spacing w:line="240" w:lineRule="auto"/>
        <w:ind w:leftChars="65" w:left="475" w:hangingChars="156" w:hanging="332"/>
        <w:rPr>
          <w:rFonts w:ascii="Noto Serif KR" w:eastAsia="Noto Serif KR" w:hAnsi="Noto Serif KR" w:cs="함초롬돋움"/>
          <w:b/>
          <w:szCs w:val="20"/>
        </w:rPr>
      </w:pPr>
      <w:r>
        <w:rPr>
          <w:rFonts w:ascii="Noto Serif KR" w:eastAsia="Noto Serif KR" w:hAnsi="Noto Serif KR" w:cs="함초롬돋움" w:hint="eastAsia"/>
          <w:b/>
          <w:szCs w:val="20"/>
        </w:rPr>
        <w:lastRenderedPageBreak/>
        <w:t>지원 유의사항</w:t>
      </w:r>
    </w:p>
    <w:p w:rsidR="00DB0F45" w:rsidRDefault="00DB0F45" w:rsidP="00DB0F45">
      <w:pPr>
        <w:tabs>
          <w:tab w:val="left" w:pos="284"/>
        </w:tabs>
        <w:spacing w:after="0" w:line="240" w:lineRule="auto"/>
        <w:ind w:left="284"/>
        <w:rPr>
          <w:rFonts w:ascii="Noto Serif KR" w:eastAsia="Noto Serif KR" w:hAnsi="Noto Serif KR" w:cs="Arial"/>
          <w:sz w:val="20"/>
          <w:szCs w:val="20"/>
        </w:rPr>
      </w:pPr>
      <w:r>
        <w:rPr>
          <w:rFonts w:ascii="Noto Serif KR" w:eastAsia="Noto Serif KR" w:hAnsi="Noto Serif KR" w:cs="Arial" w:hint="eastAsia"/>
          <w:b/>
          <w:sz w:val="20"/>
          <w:szCs w:val="20"/>
        </w:rPr>
        <w:t>[지원 기간]</w:t>
      </w:r>
      <w:r>
        <w:rPr>
          <w:rFonts w:ascii="Noto Serif KR" w:eastAsia="Noto Serif KR" w:hAnsi="Noto Serif KR" w:cs="Arial" w:hint="eastAsia"/>
          <w:sz w:val="20"/>
          <w:szCs w:val="20"/>
        </w:rPr>
        <w:t xml:space="preserve"> </w:t>
      </w:r>
      <w:r>
        <w:rPr>
          <w:rFonts w:ascii="Noto Serif KR" w:eastAsia="Noto Serif KR" w:hAnsi="Noto Serif KR" w:cs="함초롬돋움" w:hint="eastAsia"/>
          <w:color w:val="000000" w:themeColor="text1"/>
          <w:sz w:val="20"/>
          <w:szCs w:val="20"/>
        </w:rPr>
        <w:t xml:space="preserve">2026. 10. </w:t>
      </w:r>
      <w:proofErr w:type="gramStart"/>
      <w:r>
        <w:rPr>
          <w:rFonts w:ascii="Noto Serif KR" w:eastAsia="Noto Serif KR" w:hAnsi="Noto Serif KR" w:cs="함초롬돋움" w:hint="eastAsia"/>
          <w:color w:val="000000" w:themeColor="text1"/>
          <w:sz w:val="20"/>
          <w:szCs w:val="20"/>
        </w:rPr>
        <w:t>8.(</w:t>
      </w:r>
      <w:proofErr w:type="gramEnd"/>
      <w:r>
        <w:rPr>
          <w:rFonts w:ascii="Noto Serif KR" w:eastAsia="Noto Serif KR" w:hAnsi="Noto Serif KR" w:cs="함초롬돋움" w:hint="eastAsia"/>
          <w:color w:val="000000" w:themeColor="text1"/>
          <w:sz w:val="20"/>
          <w:szCs w:val="20"/>
        </w:rPr>
        <w:t>목) ~ 10. 29.(목) 15:00까지</w:t>
      </w:r>
    </w:p>
    <w:p w:rsidR="00DB0F45" w:rsidRDefault="00DB0F45" w:rsidP="00DB0F45">
      <w:pPr>
        <w:tabs>
          <w:tab w:val="left" w:pos="284"/>
        </w:tabs>
        <w:spacing w:before="240" w:after="0" w:line="240" w:lineRule="auto"/>
        <w:ind w:left="284"/>
        <w:rPr>
          <w:rFonts w:ascii="Noto Serif KR" w:eastAsia="Noto Serif KR" w:hAnsi="Noto Serif KR" w:cs="Arial"/>
          <w:sz w:val="20"/>
          <w:szCs w:val="20"/>
        </w:rPr>
      </w:pPr>
      <w:r>
        <w:rPr>
          <w:rFonts w:ascii="Noto Serif KR" w:eastAsia="Noto Serif KR" w:hAnsi="Noto Serif KR" w:cs="Arial" w:hint="eastAsia"/>
          <w:b/>
          <w:sz w:val="20"/>
          <w:szCs w:val="20"/>
        </w:rPr>
        <w:t>[지원 방법]</w:t>
      </w:r>
      <w:r>
        <w:rPr>
          <w:rFonts w:ascii="Noto Serif KR" w:eastAsia="Noto Serif KR" w:hAnsi="Noto Serif KR" w:cs="Arial" w:hint="eastAsia"/>
          <w:sz w:val="20"/>
          <w:szCs w:val="20"/>
        </w:rPr>
        <w:t xml:space="preserve"> </w:t>
      </w:r>
      <w:hyperlink r:id="rId5" w:history="1">
        <w:r>
          <w:rPr>
            <w:rStyle w:val="a3"/>
            <w:rFonts w:ascii="Noto Serif KR" w:eastAsia="Noto Serif KR" w:hAnsi="Noto Serif KR" w:cs="Arial" w:hint="eastAsia"/>
            <w:sz w:val="20"/>
            <w:szCs w:val="20"/>
          </w:rPr>
          <w:t>한국고등교육재단 지원 홈페이지(클릭)</w:t>
        </w:r>
      </w:hyperlink>
      <w:r>
        <w:rPr>
          <w:rFonts w:ascii="Noto Serif KR" w:eastAsia="Noto Serif KR" w:hAnsi="Noto Serif KR" w:cs="Arial" w:hint="eastAsia"/>
          <w:sz w:val="20"/>
          <w:szCs w:val="20"/>
        </w:rPr>
        <w:t xml:space="preserve"> 회원가입 후 </w:t>
      </w:r>
      <w:proofErr w:type="spellStart"/>
      <w:r>
        <w:rPr>
          <w:rFonts w:ascii="Noto Serif KR" w:eastAsia="Noto Serif KR" w:hAnsi="Noto Serif KR" w:cs="Arial" w:hint="eastAsia"/>
          <w:sz w:val="20"/>
          <w:szCs w:val="20"/>
        </w:rPr>
        <w:t>인재림</w:t>
      </w:r>
      <w:proofErr w:type="spellEnd"/>
      <w:r>
        <w:rPr>
          <w:rFonts w:ascii="Noto Serif KR" w:eastAsia="Noto Serif KR" w:hAnsi="Noto Serif KR" w:cs="Arial" w:hint="eastAsia"/>
          <w:sz w:val="20"/>
          <w:szCs w:val="20"/>
        </w:rPr>
        <w:t xml:space="preserve"> 모집공고 확인</w:t>
      </w:r>
    </w:p>
    <w:p w:rsidR="00DB0F45" w:rsidRDefault="00DB0F45" w:rsidP="00DB0F45">
      <w:pPr>
        <w:tabs>
          <w:tab w:val="left" w:pos="284"/>
        </w:tabs>
        <w:spacing w:before="240" w:after="0" w:line="240" w:lineRule="auto"/>
        <w:ind w:left="284"/>
        <w:rPr>
          <w:rFonts w:ascii="Noto Serif KR" w:eastAsia="Noto Serif KR" w:hAnsi="Noto Serif KR" w:cs="Arial"/>
          <w:b/>
          <w:sz w:val="20"/>
          <w:szCs w:val="20"/>
        </w:rPr>
      </w:pPr>
      <w:r>
        <w:rPr>
          <w:rFonts w:ascii="Noto Serif KR" w:eastAsia="Noto Serif KR" w:hAnsi="Noto Serif KR" w:cs="Arial" w:hint="eastAsia"/>
          <w:b/>
          <w:sz w:val="20"/>
          <w:szCs w:val="20"/>
        </w:rPr>
        <w:t>[지원 자격]</w:t>
      </w:r>
    </w:p>
    <w:p w:rsidR="00DB0F45" w:rsidRDefault="00DB0F45" w:rsidP="00DB0F45">
      <w:pPr>
        <w:tabs>
          <w:tab w:val="left" w:pos="284"/>
        </w:tabs>
        <w:spacing w:after="0" w:line="240" w:lineRule="auto"/>
        <w:ind w:left="284"/>
        <w:rPr>
          <w:rFonts w:ascii="Noto Serif KR" w:eastAsia="Noto Serif KR" w:hAnsi="Noto Serif KR" w:cs="함초롬돋움"/>
          <w:b/>
          <w:sz w:val="20"/>
          <w:szCs w:val="20"/>
        </w:rPr>
      </w:pPr>
      <w:r>
        <w:rPr>
          <w:rFonts w:ascii="Segoe UI Emoji" w:eastAsia="Noto Serif KR" w:hAnsi="Segoe UI Emoji" w:cs="Segoe UI Emoji"/>
          <w:b/>
          <w:sz w:val="20"/>
          <w:szCs w:val="20"/>
        </w:rPr>
        <w:t>📌</w:t>
      </w:r>
      <w:r>
        <w:rPr>
          <w:rFonts w:ascii="Noto Serif KR" w:eastAsia="Noto Serif KR" w:hAnsi="Noto Serif KR" w:cs="함초롬돋움" w:hint="eastAsia"/>
          <w:b/>
          <w:sz w:val="20"/>
          <w:szCs w:val="20"/>
        </w:rPr>
        <w:t xml:space="preserve"> 기본 요건 </w:t>
      </w:r>
    </w:p>
    <w:p w:rsidR="00DB0F45" w:rsidRDefault="00DB0F45" w:rsidP="00DB0F45">
      <w:pPr>
        <w:pStyle w:val="a4"/>
        <w:numPr>
          <w:ilvl w:val="0"/>
          <w:numId w:val="2"/>
        </w:numPr>
        <w:spacing w:after="100" w:line="240" w:lineRule="auto"/>
        <w:ind w:leftChars="0"/>
        <w:rPr>
          <w:rFonts w:ascii="Noto Serif KR" w:eastAsia="Noto Serif KR" w:hAnsi="Noto Serif KR" w:cs="함초롬돋움"/>
          <w:sz w:val="20"/>
          <w:szCs w:val="20"/>
        </w:rPr>
      </w:pPr>
      <w:bookmarkStart w:id="5" w:name="_Hlk226361775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대한민국 국</w:t>
      </w:r>
      <w:bookmarkEnd w:id="5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적 보유자(복수국적자 포함) 지원 가능</w:t>
      </w:r>
    </w:p>
    <w:p w:rsidR="00DB0F45" w:rsidRDefault="00DB0F45" w:rsidP="00DB0F45">
      <w:pPr>
        <w:pStyle w:val="a4"/>
        <w:widowControl w:val="0"/>
        <w:numPr>
          <w:ilvl w:val="0"/>
          <w:numId w:val="2"/>
        </w:numPr>
        <w:autoSpaceDE w:val="0"/>
        <w:autoSpaceDN w:val="0"/>
        <w:spacing w:before="60" w:after="0" w:line="240" w:lineRule="auto"/>
        <w:ind w:leftChars="0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2028년 2월까지 학부생 자격 유지 필수</w:t>
      </w:r>
    </w:p>
    <w:p w:rsidR="00DB0F45" w:rsidRDefault="00DB0F45" w:rsidP="00DB0F45">
      <w:pPr>
        <w:pStyle w:val="a4"/>
        <w:widowControl w:val="0"/>
        <w:numPr>
          <w:ilvl w:val="0"/>
          <w:numId w:val="2"/>
        </w:numPr>
        <w:autoSpaceDE w:val="0"/>
        <w:autoSpaceDN w:val="0"/>
        <w:spacing w:before="60" w:after="0" w:line="240" w:lineRule="auto"/>
        <w:ind w:leftChars="0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어학연수, 교환학생, 취업 및 군 복무 등으로 프로그램 불참 및 중단 불가</w:t>
      </w:r>
    </w:p>
    <w:p w:rsidR="00DB0F45" w:rsidRDefault="00DB0F45" w:rsidP="00DB0F45">
      <w:pPr>
        <w:pStyle w:val="a4"/>
        <w:widowControl w:val="0"/>
        <w:numPr>
          <w:ilvl w:val="0"/>
          <w:numId w:val="2"/>
        </w:numPr>
        <w:autoSpaceDE w:val="0"/>
        <w:autoSpaceDN w:val="0"/>
        <w:spacing w:before="60" w:after="0" w:line="240" w:lineRule="auto"/>
        <w:ind w:leftChars="0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소속 대학, 한국장학재단 등 타 기관의 장학금 및 장학 프로그램과 중복수혜 가능</w:t>
      </w:r>
    </w:p>
    <w:p w:rsidR="00DB0F45" w:rsidRDefault="00DB0F45" w:rsidP="00DB0F45">
      <w:pPr>
        <w:tabs>
          <w:tab w:val="left" w:pos="284"/>
        </w:tabs>
        <w:spacing w:before="240" w:after="0" w:line="240" w:lineRule="auto"/>
        <w:ind w:left="284"/>
        <w:rPr>
          <w:rFonts w:ascii="Noto Serif KR" w:eastAsia="Noto Serif KR" w:hAnsi="Noto Serif KR" w:cs="Arial"/>
          <w:b/>
          <w:sz w:val="20"/>
          <w:szCs w:val="20"/>
        </w:rPr>
      </w:pPr>
      <w:r>
        <w:rPr>
          <w:rFonts w:ascii="Segoe UI Emoji" w:eastAsia="Noto Serif KR" w:hAnsi="Segoe UI Emoji" w:cs="Segoe UI Emoji"/>
          <w:b/>
          <w:sz w:val="20"/>
          <w:szCs w:val="20"/>
        </w:rPr>
        <w:t>📌</w:t>
      </w:r>
      <w:r>
        <w:rPr>
          <w:rFonts w:ascii="Noto Serif KR" w:eastAsia="Noto Serif KR" w:hAnsi="Noto Serif KR" w:cs="Arial" w:hint="eastAsia"/>
          <w:b/>
          <w:sz w:val="20"/>
          <w:szCs w:val="20"/>
        </w:rPr>
        <w:t xml:space="preserve"> 학적 요건 </w:t>
      </w:r>
    </w:p>
    <w:p w:rsidR="00DB0F45" w:rsidRDefault="00DB0F45" w:rsidP="00DB0F45">
      <w:pPr>
        <w:pStyle w:val="a4"/>
        <w:numPr>
          <w:ilvl w:val="0"/>
          <w:numId w:val="3"/>
        </w:numPr>
        <w:spacing w:after="0" w:line="240" w:lineRule="auto"/>
        <w:ind w:leftChars="0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전국 4년제 대학 2~3학년(학년 수료기준은 재학 중인 학교 규정에 따름) 지원 가능</w:t>
      </w:r>
    </w:p>
    <w:p w:rsidR="00DB0F45" w:rsidRDefault="00DB0F45" w:rsidP="00DB0F45">
      <w:pPr>
        <w:widowControl w:val="0"/>
        <w:autoSpaceDE w:val="0"/>
        <w:autoSpaceDN w:val="0"/>
        <w:spacing w:after="0" w:line="240" w:lineRule="auto"/>
        <w:ind w:leftChars="515" w:left="1133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 xml:space="preserve">(지원 가능) 성적표에 2개 학기 이상(계절 학기 </w:t>
      </w:r>
      <w:proofErr w:type="spellStart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불포함</w:t>
      </w:r>
      <w:proofErr w:type="spellEnd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) 교과목 이수 기록이 있는 학생</w:t>
      </w:r>
    </w:p>
    <w:p w:rsidR="00DB0F45" w:rsidRDefault="00DB0F45" w:rsidP="00DB0F45">
      <w:pPr>
        <w:widowControl w:val="0"/>
        <w:autoSpaceDE w:val="0"/>
        <w:autoSpaceDN w:val="0"/>
        <w:spacing w:before="60" w:after="0" w:line="240" w:lineRule="auto"/>
        <w:ind w:leftChars="515" w:left="1133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(지원 가능) 1학년 2학기 이수 후 ~ 3학년 2학기 이수 후 휴학 중인 학생</w:t>
      </w:r>
    </w:p>
    <w:p w:rsidR="00DB0F45" w:rsidRDefault="00DB0F45" w:rsidP="00DB0F45">
      <w:pPr>
        <w:widowControl w:val="0"/>
        <w:autoSpaceDE w:val="0"/>
        <w:autoSpaceDN w:val="0"/>
        <w:spacing w:before="60" w:after="0" w:line="240" w:lineRule="auto"/>
        <w:ind w:leftChars="515" w:left="1133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(지원 불가능) 지원 시점 기준, 4학년 재학생 및 초과 학기 이수 예정자 지원 불가</w:t>
      </w:r>
    </w:p>
    <w:p w:rsidR="00DB0F45" w:rsidRDefault="00DB0F45" w:rsidP="00DB0F45">
      <w:pPr>
        <w:pStyle w:val="a4"/>
        <w:numPr>
          <w:ilvl w:val="0"/>
          <w:numId w:val="3"/>
        </w:numPr>
        <w:spacing w:after="100" w:line="240" w:lineRule="auto"/>
        <w:ind w:leftChars="0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편입생의 경우 이전 학교 성적 증명서 제출 필수</w:t>
      </w:r>
    </w:p>
    <w:p w:rsidR="00DB0F45" w:rsidRDefault="00DB0F45" w:rsidP="00DB0F45">
      <w:pPr>
        <w:pStyle w:val="a4"/>
        <w:numPr>
          <w:ilvl w:val="0"/>
          <w:numId w:val="3"/>
        </w:numPr>
        <w:spacing w:after="100" w:line="240" w:lineRule="auto"/>
        <w:ind w:leftChars="0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학제 5~6년인 전공에 한하여, 각 2~4학년과 2~5학년에 재학 중인 학생 지원 가능</w:t>
      </w:r>
    </w:p>
    <w:p w:rsidR="00DB0F45" w:rsidRDefault="00DB0F45" w:rsidP="00DB0F45">
      <w:pPr>
        <w:tabs>
          <w:tab w:val="left" w:pos="284"/>
        </w:tabs>
        <w:spacing w:before="240" w:after="0" w:line="240" w:lineRule="auto"/>
        <w:ind w:left="284"/>
        <w:rPr>
          <w:rFonts w:ascii="Noto Serif KR" w:eastAsia="Noto Serif KR" w:hAnsi="Noto Serif KR" w:cs="Arial"/>
          <w:b/>
          <w:sz w:val="20"/>
          <w:szCs w:val="20"/>
        </w:rPr>
      </w:pPr>
      <w:r>
        <w:rPr>
          <w:rFonts w:ascii="Noto Serif KR" w:eastAsia="Noto Serif KR" w:hAnsi="Noto Serif KR" w:cs="Arial" w:hint="eastAsia"/>
          <w:b/>
          <w:sz w:val="20"/>
          <w:szCs w:val="20"/>
        </w:rPr>
        <w:t xml:space="preserve">[제출 서류] </w:t>
      </w:r>
    </w:p>
    <w:p w:rsidR="00DB0F45" w:rsidRDefault="00DB0F45" w:rsidP="00DB0F45">
      <w:pPr>
        <w:widowControl w:val="0"/>
        <w:autoSpaceDE w:val="0"/>
        <w:autoSpaceDN w:val="0"/>
        <w:spacing w:before="60" w:after="0" w:line="240" w:lineRule="auto"/>
        <w:ind w:leftChars="129" w:left="284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mc:AlternateContent>
            <mc:Choice Requires="w16se">
              <w:rFonts w:ascii="Noto Serif KR" w:eastAsia="Noto Serif KR" w:hAnsi="Noto Serif KR" w:cs="Arial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20"/>
          <w:szCs w:val="20"/>
        </w:rPr>
        <mc:AlternateContent>
          <mc:Choice Requires="w16se">
            <w16se:symEx w16se:font="Segoe UI Emoji" w16se:char="1F4CC"/>
          </mc:Choice>
          <mc:Fallback>
            <w:t>📌</w:t>
          </mc:Fallback>
        </mc:AlternateContent>
      </w:r>
      <w:r>
        <w:rPr>
          <w:rFonts w:ascii="Noto Serif KR" w:eastAsia="Noto Serif KR" w:hAnsi="Noto Serif KR" w:cs="Arial" w:hint="eastAsia"/>
          <w:b/>
          <w:sz w:val="20"/>
          <w:szCs w:val="20"/>
        </w:rPr>
        <w:t xml:space="preserve"> 필수 서류: </w:t>
      </w:r>
    </w:p>
    <w:p w:rsidR="00DB0F45" w:rsidRDefault="00DB0F45" w:rsidP="00DB0F45">
      <w:pPr>
        <w:widowControl w:val="0"/>
        <w:autoSpaceDE w:val="0"/>
        <w:autoSpaceDN w:val="0"/>
        <w:spacing w:before="60" w:after="0" w:line="240" w:lineRule="auto"/>
        <w:ind w:leftChars="64" w:left="141" w:firstLineChars="200" w:firstLine="386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△ 성적 증명서</w:t>
      </w:r>
    </w:p>
    <w:p w:rsidR="00DB0F45" w:rsidRDefault="00DB0F45" w:rsidP="00DB0F45">
      <w:pPr>
        <w:pStyle w:val="a4"/>
        <w:widowControl w:val="0"/>
        <w:numPr>
          <w:ilvl w:val="0"/>
          <w:numId w:val="4"/>
        </w:numPr>
        <w:autoSpaceDE w:val="0"/>
        <w:autoSpaceDN w:val="0"/>
        <w:spacing w:before="60" w:after="0" w:line="240" w:lineRule="auto"/>
        <w:ind w:leftChars="0" w:left="851" w:hanging="217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대학교 성적 증명서는 학교에서 제공하는 직인이 있는 공식 문서 외에 인정하지 않음</w:t>
      </w:r>
    </w:p>
    <w:p w:rsidR="00DB0F45" w:rsidRDefault="00DB0F45" w:rsidP="00DB0F45">
      <w:pPr>
        <w:pStyle w:val="a4"/>
        <w:widowControl w:val="0"/>
        <w:numPr>
          <w:ilvl w:val="0"/>
          <w:numId w:val="4"/>
        </w:numPr>
        <w:autoSpaceDE w:val="0"/>
        <w:autoSpaceDN w:val="0"/>
        <w:spacing w:before="60" w:after="0" w:line="240" w:lineRule="auto"/>
        <w:ind w:leftChars="0" w:left="851" w:hanging="217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학교 직인이 없는, 성적 조회 페이지 등 제출 시, 서류 미비로 탈락</w:t>
      </w:r>
    </w:p>
    <w:p w:rsidR="00DB0F45" w:rsidRDefault="00DB0F45" w:rsidP="00DB0F45">
      <w:pPr>
        <w:widowControl w:val="0"/>
        <w:autoSpaceDE w:val="0"/>
        <w:autoSpaceDN w:val="0"/>
        <w:spacing w:before="240" w:after="0" w:line="240" w:lineRule="auto"/>
        <w:ind w:leftChars="64" w:left="141" w:firstLineChars="200" w:firstLine="386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 xml:space="preserve">△ </w:t>
      </w:r>
      <w:proofErr w:type="spellStart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교내외</w:t>
      </w:r>
      <w:proofErr w:type="spellEnd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 xml:space="preserve"> 활동 증빙자료(면접 대상자에 한하여 제출 요청 예정)</w:t>
      </w:r>
    </w:p>
    <w:p w:rsidR="00DB0F45" w:rsidRDefault="00DB0F45" w:rsidP="00DB0F45">
      <w:pPr>
        <w:pStyle w:val="a4"/>
        <w:widowControl w:val="0"/>
        <w:numPr>
          <w:ilvl w:val="0"/>
          <w:numId w:val="4"/>
        </w:numPr>
        <w:autoSpaceDE w:val="0"/>
        <w:autoSpaceDN w:val="0"/>
        <w:spacing w:before="60" w:after="0" w:line="240" w:lineRule="auto"/>
        <w:ind w:leftChars="0" w:left="851" w:hanging="217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‘</w:t>
      </w:r>
      <w:proofErr w:type="spellStart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인재림</w:t>
      </w:r>
      <w:proofErr w:type="spellEnd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’ 지원에 유의미한 활동 작성</w:t>
      </w:r>
    </w:p>
    <w:p w:rsidR="00DB0F45" w:rsidRDefault="00DB0F45" w:rsidP="00DB0F45">
      <w:pPr>
        <w:pStyle w:val="a4"/>
        <w:widowControl w:val="0"/>
        <w:numPr>
          <w:ilvl w:val="0"/>
          <w:numId w:val="4"/>
        </w:numPr>
        <w:autoSpaceDE w:val="0"/>
        <w:autoSpaceDN w:val="0"/>
        <w:spacing w:before="60" w:after="0" w:line="240" w:lineRule="auto"/>
        <w:ind w:leftChars="0" w:left="851" w:hanging="217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증빙 자료 제출 필수(예. 수료증, 활동 증명서 등)</w:t>
      </w:r>
    </w:p>
    <w:p w:rsidR="00DB0F45" w:rsidRDefault="00DB0F45" w:rsidP="00DB0F45">
      <w:pPr>
        <w:pStyle w:val="a4"/>
        <w:widowControl w:val="0"/>
        <w:numPr>
          <w:ilvl w:val="0"/>
          <w:numId w:val="5"/>
        </w:numPr>
        <w:autoSpaceDE w:val="0"/>
        <w:autoSpaceDN w:val="0"/>
        <w:spacing w:before="60" w:line="240" w:lineRule="auto"/>
        <w:ind w:leftChars="0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proofErr w:type="spellStart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교내외</w:t>
      </w:r>
      <w:proofErr w:type="spellEnd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 xml:space="preserve"> 활동이 여러 개인 경우: 모든 활동에 대해 각각의 증빙 자료를 반드시 제출</w:t>
      </w:r>
    </w:p>
    <w:p w:rsidR="00DB0F45" w:rsidRDefault="00DB0F45" w:rsidP="00DB0F45">
      <w:pPr>
        <w:widowControl w:val="0"/>
        <w:autoSpaceDE w:val="0"/>
        <w:autoSpaceDN w:val="0"/>
        <w:spacing w:before="60" w:after="0" w:line="240" w:lineRule="auto"/>
        <w:ind w:leftChars="129" w:left="284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mc:AlternateContent>
            <mc:Choice Requires="w16se">
              <w:rFonts w:ascii="Noto Serif KR" w:eastAsia="Noto Serif KR" w:hAnsi="Noto Serif KR" w:cs="Arial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20"/>
          <w:szCs w:val="20"/>
        </w:rPr>
        <mc:AlternateContent>
          <mc:Choice Requires="w16se">
            <w16se:symEx w16se:font="Segoe UI Emoji" w16se:char="1F4CC"/>
          </mc:Choice>
          <mc:Fallback>
            <w:t>📌</w:t>
          </mc:Fallback>
        </mc:AlternateContent>
      </w:r>
      <w:r>
        <w:rPr>
          <w:rFonts w:ascii="Noto Serif KR" w:eastAsia="Noto Serif KR" w:hAnsi="Noto Serif KR" w:cs="Arial" w:hint="eastAsia"/>
          <w:b/>
          <w:sz w:val="20"/>
          <w:szCs w:val="20"/>
        </w:rPr>
        <w:t xml:space="preserve"> 선택 서류:</w:t>
      </w:r>
    </w:p>
    <w:p w:rsidR="00DB0F45" w:rsidRDefault="00DB0F45" w:rsidP="00DB0F45">
      <w:pPr>
        <w:widowControl w:val="0"/>
        <w:autoSpaceDE w:val="0"/>
        <w:autoSpaceDN w:val="0"/>
        <w:spacing w:after="0" w:line="240" w:lineRule="auto"/>
        <w:ind w:leftChars="64" w:left="141" w:firstLineChars="200" w:firstLine="386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△ 자격증 및 공인 어학 성적 등</w:t>
      </w:r>
    </w:p>
    <w:p w:rsidR="00DB0F45" w:rsidRDefault="00DB0F45" w:rsidP="00DB0F45">
      <w:pPr>
        <w:pStyle w:val="a4"/>
        <w:widowControl w:val="0"/>
        <w:numPr>
          <w:ilvl w:val="0"/>
          <w:numId w:val="4"/>
        </w:numPr>
        <w:autoSpaceDE w:val="0"/>
        <w:autoSpaceDN w:val="0"/>
        <w:spacing w:before="60" w:after="0" w:line="240" w:lineRule="auto"/>
        <w:ind w:leftChars="0" w:left="851" w:hanging="217"/>
        <w:textAlignment w:val="baseline"/>
        <w:rPr>
          <w:rFonts w:ascii="Noto Serif KR" w:eastAsia="Noto Serif KR" w:hAnsi="Noto Serif KR" w:cs="굴림"/>
          <w:color w:val="000000"/>
          <w:sz w:val="20"/>
          <w:szCs w:val="20"/>
        </w:rPr>
      </w:pPr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 xml:space="preserve">지원 마감일 기준 유효한 자격증/성적표(PDF </w:t>
      </w:r>
      <w:proofErr w:type="spellStart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스캔본</w:t>
      </w:r>
      <w:proofErr w:type="spellEnd"/>
      <w:r>
        <w:rPr>
          <w:rFonts w:ascii="Noto Serif KR" w:eastAsia="Noto Serif KR" w:hAnsi="Noto Serif KR" w:cs="굴림" w:hint="eastAsia"/>
          <w:color w:val="000000"/>
          <w:sz w:val="20"/>
          <w:szCs w:val="20"/>
        </w:rPr>
        <w:t>)를 제출, 유효기간이 지난 성적은 인정되지 않음</w:t>
      </w:r>
    </w:p>
    <w:p w:rsidR="00DB0F45" w:rsidRDefault="00DB0F45" w:rsidP="00DB0F45">
      <w:pPr>
        <w:pStyle w:val="a4"/>
        <w:numPr>
          <w:ilvl w:val="0"/>
          <w:numId w:val="1"/>
        </w:numPr>
        <w:spacing w:line="240" w:lineRule="auto"/>
        <w:ind w:leftChars="65" w:left="475" w:hangingChars="156" w:hanging="332"/>
        <w:rPr>
          <w:rFonts w:ascii="Noto Serif KR" w:eastAsia="Noto Serif KR" w:hAnsi="Noto Serif KR" w:cs="함초롬돋움"/>
          <w:b/>
          <w:szCs w:val="20"/>
        </w:rPr>
      </w:pPr>
      <w:bookmarkStart w:id="6" w:name="_Toc85185467"/>
      <w:r>
        <w:rPr>
          <w:rFonts w:ascii="Noto Serif KR" w:eastAsia="Noto Serif KR" w:hAnsi="Noto Serif KR" w:cs="함초롬돋움" w:hint="eastAsia"/>
          <w:b/>
          <w:szCs w:val="20"/>
        </w:rPr>
        <w:lastRenderedPageBreak/>
        <w:t>선발 절차 및 프로그램 주요 일정</w:t>
      </w:r>
    </w:p>
    <w:tbl>
      <w:tblPr>
        <w:tblW w:w="902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29"/>
        <w:gridCol w:w="2977"/>
        <w:gridCol w:w="4915"/>
      </w:tblGrid>
      <w:tr w:rsidR="00DB0F45" w:rsidTr="00DB0F45">
        <w:trPr>
          <w:trHeight w:val="264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b/>
                <w:color w:val="000000"/>
                <w:kern w:val="2"/>
                <w:sz w:val="20"/>
                <w:szCs w:val="20"/>
              </w:rPr>
              <w:t>일정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b/>
                <w:color w:val="000000"/>
                <w:kern w:val="2"/>
                <w:sz w:val="20"/>
                <w:szCs w:val="20"/>
              </w:rPr>
              <w:t>내용</w:t>
            </w:r>
          </w:p>
        </w:tc>
      </w:tr>
      <w:tr w:rsidR="00DB0F45" w:rsidTr="00DB0F45">
        <w:trPr>
          <w:trHeight w:val="348"/>
        </w:trPr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b/>
                <w:color w:val="000000"/>
                <w:kern w:val="2"/>
                <w:sz w:val="20"/>
                <w:szCs w:val="20"/>
              </w:rPr>
              <w:t>2026년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26. 10. 8.(목)~</w:t>
            </w:r>
            <w:proofErr w:type="gramStart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29.(</w:t>
            </w:r>
            <w:proofErr w:type="gramEnd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목) 15:00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온라인 서류 접수 기간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26. 12. 21.(월)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 xml:space="preserve">면접 대상자 발표 </w:t>
            </w: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16"/>
                <w:szCs w:val="20"/>
              </w:rPr>
              <w:t>*지원 시 기재한 이메일로 개별 안내 예정</w:t>
            </w:r>
          </w:p>
        </w:tc>
      </w:tr>
      <w:tr w:rsidR="00DB0F45" w:rsidTr="00DB0F45">
        <w:trPr>
          <w:trHeight w:val="348"/>
        </w:trPr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b/>
                <w:color w:val="000000"/>
                <w:kern w:val="2"/>
                <w:sz w:val="20"/>
                <w:szCs w:val="20"/>
              </w:rPr>
              <w:t>2027년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1. 4.(월)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면접 심사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1. 7.(목)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 xml:space="preserve">최종 합격자 발표 </w:t>
            </w: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16"/>
                <w:szCs w:val="20"/>
              </w:rPr>
              <w:t>*지원 시 기재한 이메일로 개별 안내 예정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27. 1. 1</w:t>
            </w:r>
            <w:r w:rsidR="005A4EF4"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  <w:t>4</w:t>
            </w: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.(</w:t>
            </w:r>
            <w:r w:rsidR="005A4EF4"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목</w:t>
            </w: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)~</w:t>
            </w:r>
            <w:proofErr w:type="gramStart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1</w:t>
            </w:r>
            <w:r w:rsidR="005A4EF4"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  <w:t>5</w:t>
            </w: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.(</w:t>
            </w:r>
            <w:proofErr w:type="gramEnd"/>
            <w:r w:rsidR="005A4EF4"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금</w:t>
            </w: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proofErr w:type="spellStart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인재림</w:t>
            </w:r>
            <w:proofErr w:type="spellEnd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온보딩</w:t>
            </w:r>
            <w:proofErr w:type="spellEnd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 xml:space="preserve"> 워크숍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1. 22.(금)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Design Thinking Project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2. 2.(화)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Brain-booster Lecture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2. 15.(월)~</w:t>
            </w:r>
            <w:proofErr w:type="gramStart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19.(</w:t>
            </w:r>
            <w:proofErr w:type="gramEnd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 xml:space="preserve">금) 중 하루 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AI Integration Course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2. 17.(수)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Design Thinking Project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2. 23.(화)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Design Thinking Project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3. 19.(금)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Design Thinking Project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4. 2.(금)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Design Thinking Project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5. 21.(금)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Brain-booster Lecture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7. 5.(월)~</w:t>
            </w:r>
            <w:proofErr w:type="gramStart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9.(</w:t>
            </w:r>
            <w:proofErr w:type="gramEnd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 xml:space="preserve">금) 중 하루 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Brain-booster Lecture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7. 21.(수)~</w:t>
            </w:r>
            <w:proofErr w:type="gramStart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22.(</w:t>
            </w:r>
            <w:proofErr w:type="gramEnd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목)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Conflict Resolution Workshop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7. 26.(월)~</w:t>
            </w:r>
            <w:proofErr w:type="gramStart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28.(</w:t>
            </w:r>
            <w:proofErr w:type="gramEnd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 xml:space="preserve">수) 중 하루 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AI Integration Course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8. 3.(화)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Design Thinking Project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 xml:space="preserve">27. 8. 11.(수) 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Design Thinking Project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8. 23.(월)~</w:t>
            </w:r>
            <w:proofErr w:type="gramStart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27.(</w:t>
            </w:r>
            <w:proofErr w:type="gramEnd"/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 xml:space="preserve">금) 중 하루 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Brain-booster Lecture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11. 12.(금)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Design Thinking Project</w:t>
            </w:r>
          </w:p>
        </w:tc>
      </w:tr>
      <w:tr w:rsidR="00DB0F45" w:rsidTr="00DB0F45">
        <w:trPr>
          <w:trHeight w:val="34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56" w:lineRule="auto"/>
              <w:jc w:val="both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27. 11. 19.(금)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Design Thinking Project</w:t>
            </w:r>
          </w:p>
        </w:tc>
      </w:tr>
      <w:tr w:rsidR="00DB0F45" w:rsidTr="00DB0F45">
        <w:trPr>
          <w:trHeight w:val="348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b/>
                <w:color w:val="000000"/>
                <w:kern w:val="2"/>
                <w:sz w:val="20"/>
                <w:szCs w:val="20"/>
              </w:rPr>
              <w:t>2028년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28. 2. 15.(화)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F45" w:rsidRDefault="00DB0F45">
            <w:pPr>
              <w:spacing w:after="0" w:line="240" w:lineRule="auto"/>
              <w:jc w:val="center"/>
              <w:rPr>
                <w:rFonts w:ascii="Noto Serif KR" w:eastAsia="Noto Serif KR" w:hAnsi="Noto Serif KR" w:cs="굴림"/>
                <w:color w:val="000000"/>
                <w:kern w:val="2"/>
                <w:sz w:val="20"/>
                <w:szCs w:val="20"/>
              </w:rPr>
            </w:pPr>
            <w:r>
              <w:rPr>
                <w:rFonts w:ascii="Noto Serif KR" w:eastAsia="Noto Serif KR" w:hAnsi="Noto Serif KR" w:cs="굴림" w:hint="eastAsia"/>
                <w:color w:val="000000"/>
                <w:kern w:val="2"/>
                <w:sz w:val="20"/>
                <w:szCs w:val="20"/>
              </w:rPr>
              <w:t>Design Thinking Project</w:t>
            </w:r>
          </w:p>
        </w:tc>
      </w:tr>
    </w:tbl>
    <w:p w:rsidR="00DB0F45" w:rsidRDefault="00DB0F45" w:rsidP="00DB0F45">
      <w:pPr>
        <w:spacing w:before="120" w:after="0"/>
        <w:jc w:val="right"/>
        <w:rPr>
          <w:rFonts w:ascii="Noto Serif KR" w:eastAsia="Noto Serif KR" w:hAnsi="Noto Serif KR" w:cs="함초롬돋움"/>
          <w:sz w:val="20"/>
          <w:szCs w:val="20"/>
        </w:rPr>
      </w:pPr>
      <w:r>
        <w:rPr>
          <w:rFonts w:ascii="Noto Serif KR" w:eastAsia="Noto Serif KR" w:hAnsi="Noto Serif KR" w:cs="함초롬돋움" w:hint="eastAsia"/>
          <w:sz w:val="20"/>
          <w:szCs w:val="20"/>
        </w:rPr>
        <w:t>※ 연수에 불성실하게 참여하는 등 장학생 의무 불이행시, 자격이 취소될 수 있음.</w:t>
      </w:r>
    </w:p>
    <w:p w:rsidR="00DB0F45" w:rsidRDefault="00DB0F45" w:rsidP="00DB0F45">
      <w:pPr>
        <w:spacing w:after="0"/>
        <w:jc w:val="right"/>
        <w:rPr>
          <w:rFonts w:ascii="Noto Serif KR" w:eastAsia="Noto Serif KR" w:hAnsi="Noto Serif KR" w:cs="함초롬돋움"/>
          <w:b/>
          <w:sz w:val="20"/>
          <w:szCs w:val="20"/>
        </w:rPr>
      </w:pPr>
      <w:r>
        <w:rPr>
          <w:rFonts w:ascii="Noto Serif KR" w:eastAsia="Noto Serif KR" w:hAnsi="Noto Serif KR" w:cs="함초롬돋움" w:hint="eastAsia"/>
          <w:sz w:val="20"/>
          <w:szCs w:val="20"/>
        </w:rPr>
        <w:t>※ 상기 일정은 재단 사정에 의해 변동될 수 있음.</w:t>
      </w:r>
    </w:p>
    <w:bookmarkEnd w:id="6"/>
    <w:p w:rsidR="00DB0F45" w:rsidRDefault="00DB0F45" w:rsidP="00DB0F45">
      <w:pPr>
        <w:pStyle w:val="a4"/>
        <w:numPr>
          <w:ilvl w:val="0"/>
          <w:numId w:val="1"/>
        </w:numPr>
        <w:spacing w:before="240" w:line="240" w:lineRule="auto"/>
        <w:ind w:leftChars="65" w:left="475" w:hangingChars="156" w:hanging="332"/>
        <w:rPr>
          <w:rFonts w:ascii="Noto Serif KR" w:eastAsia="Noto Serif KR" w:hAnsi="Noto Serif KR" w:cs="함초롬돋움"/>
          <w:b/>
          <w:szCs w:val="20"/>
        </w:rPr>
      </w:pPr>
      <w:r>
        <w:rPr>
          <w:rFonts w:ascii="Noto Serif KR" w:eastAsia="Noto Serif KR" w:hAnsi="Noto Serif KR" w:cs="함초롬돋움" w:hint="eastAsia"/>
          <w:b/>
          <w:szCs w:val="20"/>
        </w:rPr>
        <w:t>기타 안내사항</w:t>
      </w:r>
      <w:bookmarkStart w:id="7" w:name="_GoBack"/>
      <w:bookmarkEnd w:id="7"/>
    </w:p>
    <w:p w:rsidR="00DB0F45" w:rsidRDefault="00DB0F45" w:rsidP="00DB0F45">
      <w:pPr>
        <w:tabs>
          <w:tab w:val="left" w:pos="284"/>
        </w:tabs>
        <w:spacing w:after="0" w:line="240" w:lineRule="auto"/>
        <w:ind w:left="284"/>
        <w:rPr>
          <w:rFonts w:ascii="Noto Serif KR" w:eastAsia="Noto Serif KR" w:hAnsi="Noto Serif KR" w:cs="Arial"/>
          <w:b/>
          <w:sz w:val="20"/>
          <w:szCs w:val="20"/>
        </w:rPr>
      </w:pPr>
      <w:r>
        <w:rPr>
          <w:rFonts w:ascii="Noto Serif KR" w:eastAsia="Noto Serif KR" w:hAnsi="Noto Serif KR" w:cs="Arial" w:hint="eastAsia"/>
          <w:b/>
          <w:sz w:val="20"/>
          <w:szCs w:val="20"/>
        </w:rPr>
        <w:t xml:space="preserve">[이메일] </w:t>
      </w:r>
      <w:hyperlink r:id="rId6" w:history="1">
        <w:r>
          <w:rPr>
            <w:rStyle w:val="a3"/>
            <w:rFonts w:ascii="Noto Serif KR" w:eastAsia="Noto Serif KR" w:hAnsi="Noto Serif KR" w:cs="Arial" w:hint="eastAsia"/>
            <w:sz w:val="20"/>
            <w:szCs w:val="20"/>
          </w:rPr>
          <w:t>forest.talent@kfas.or.kr</w:t>
        </w:r>
      </w:hyperlink>
      <w:r>
        <w:rPr>
          <w:rFonts w:ascii="Noto Serif KR" w:eastAsia="Noto Serif KR" w:hAnsi="Noto Serif KR" w:cs="Arial" w:hint="eastAsia"/>
          <w:sz w:val="20"/>
          <w:szCs w:val="20"/>
        </w:rPr>
        <w:t xml:space="preserve"> </w:t>
      </w:r>
    </w:p>
    <w:p w:rsidR="00DB0F45" w:rsidRDefault="00DB0F45" w:rsidP="00DB0F45">
      <w:pPr>
        <w:tabs>
          <w:tab w:val="left" w:pos="284"/>
        </w:tabs>
        <w:spacing w:after="0" w:line="240" w:lineRule="auto"/>
        <w:ind w:left="284"/>
        <w:rPr>
          <w:rFonts w:ascii="Noto Serif KR" w:eastAsia="Noto Serif KR" w:hAnsi="Noto Serif KR" w:cs="Arial"/>
          <w:sz w:val="20"/>
          <w:szCs w:val="20"/>
        </w:rPr>
      </w:pPr>
      <w:r>
        <w:rPr>
          <w:rFonts w:ascii="Noto Serif KR" w:eastAsia="Noto Serif KR" w:hAnsi="Noto Serif KR" w:cs="Arial" w:hint="eastAsia"/>
          <w:b/>
          <w:sz w:val="20"/>
          <w:szCs w:val="20"/>
        </w:rPr>
        <w:t>[문의사항]</w:t>
      </w:r>
      <w:r>
        <w:rPr>
          <w:rFonts w:ascii="Noto Serif KR" w:eastAsia="Noto Serif KR" w:hAnsi="Noto Serif KR" w:cs="Arial" w:hint="eastAsia"/>
          <w:sz w:val="20"/>
          <w:szCs w:val="20"/>
        </w:rPr>
        <w:t xml:space="preserve"> </w:t>
      </w:r>
      <w:hyperlink r:id="rId7" w:history="1">
        <w:r>
          <w:rPr>
            <w:rStyle w:val="a3"/>
            <w:rFonts w:ascii="Noto Serif KR" w:eastAsia="Noto Serif KR" w:hAnsi="Noto Serif KR" w:cs="Arial" w:hint="eastAsia"/>
            <w:sz w:val="20"/>
            <w:szCs w:val="20"/>
          </w:rPr>
          <w:t>문의사항 남기러 바로가기(클릭)</w:t>
        </w:r>
      </w:hyperlink>
      <w:bookmarkEnd w:id="4"/>
    </w:p>
    <w:p w:rsidR="00744F76" w:rsidRPr="00DB0F45" w:rsidRDefault="005A4EF4"/>
    <w:sectPr w:rsidR="00744F76" w:rsidRPr="00DB0F4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oto Serif KR">
    <w:panose1 w:val="02020200000000000000"/>
    <w:charset w:val="81"/>
    <w:family w:val="roman"/>
    <w:pitch w:val="variable"/>
    <w:sig w:usb0="30000287" w:usb1="2BDF3C10" w:usb2="00000016" w:usb3="00000000" w:csb0="002E0107" w:csb1="00000000"/>
  </w:font>
  <w:font w:name="함초롬돋움">
    <w:panose1 w:val="020B0504000101010101"/>
    <w:charset w:val="81"/>
    <w:family w:val="modern"/>
    <w:pitch w:val="variable"/>
    <w:sig w:usb0="F70006FF" w:usb1="19DFFFFF" w:usb2="001BFDD7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561CF"/>
    <w:multiLevelType w:val="hybridMultilevel"/>
    <w:tmpl w:val="3AE25E26"/>
    <w:lvl w:ilvl="0" w:tplc="29E490E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1" w15:restartNumberingAfterBreak="0">
    <w:nsid w:val="12155E8C"/>
    <w:multiLevelType w:val="hybridMultilevel"/>
    <w:tmpl w:val="B1C2E400"/>
    <w:lvl w:ilvl="0" w:tplc="04090011">
      <w:start w:val="1"/>
      <w:numFmt w:val="decimalEnclosedCircle"/>
      <w:lvlText w:val="%1"/>
      <w:lvlJc w:val="left"/>
      <w:pPr>
        <w:ind w:left="1084" w:hanging="400"/>
      </w:pPr>
    </w:lvl>
    <w:lvl w:ilvl="1" w:tplc="04090019">
      <w:start w:val="1"/>
      <w:numFmt w:val="upperLetter"/>
      <w:lvlText w:val="%2."/>
      <w:lvlJc w:val="left"/>
      <w:pPr>
        <w:ind w:left="1484" w:hanging="400"/>
      </w:pPr>
    </w:lvl>
    <w:lvl w:ilvl="2" w:tplc="0409001B">
      <w:start w:val="1"/>
      <w:numFmt w:val="lowerRoman"/>
      <w:lvlText w:val="%3."/>
      <w:lvlJc w:val="right"/>
      <w:pPr>
        <w:ind w:left="1884" w:hanging="400"/>
      </w:pPr>
    </w:lvl>
    <w:lvl w:ilvl="3" w:tplc="0409000F">
      <w:start w:val="1"/>
      <w:numFmt w:val="decimal"/>
      <w:lvlText w:val="%4."/>
      <w:lvlJc w:val="left"/>
      <w:pPr>
        <w:ind w:left="2284" w:hanging="400"/>
      </w:pPr>
    </w:lvl>
    <w:lvl w:ilvl="4" w:tplc="04090019">
      <w:start w:val="1"/>
      <w:numFmt w:val="upperLetter"/>
      <w:lvlText w:val="%5."/>
      <w:lvlJc w:val="left"/>
      <w:pPr>
        <w:ind w:left="2684" w:hanging="400"/>
      </w:pPr>
    </w:lvl>
    <w:lvl w:ilvl="5" w:tplc="0409001B">
      <w:start w:val="1"/>
      <w:numFmt w:val="lowerRoman"/>
      <w:lvlText w:val="%6."/>
      <w:lvlJc w:val="right"/>
      <w:pPr>
        <w:ind w:left="3084" w:hanging="400"/>
      </w:pPr>
    </w:lvl>
    <w:lvl w:ilvl="6" w:tplc="0409000F">
      <w:start w:val="1"/>
      <w:numFmt w:val="decimal"/>
      <w:lvlText w:val="%7."/>
      <w:lvlJc w:val="left"/>
      <w:pPr>
        <w:ind w:left="3484" w:hanging="400"/>
      </w:pPr>
    </w:lvl>
    <w:lvl w:ilvl="7" w:tplc="04090019">
      <w:start w:val="1"/>
      <w:numFmt w:val="upperLetter"/>
      <w:lvlText w:val="%8."/>
      <w:lvlJc w:val="left"/>
      <w:pPr>
        <w:ind w:left="3884" w:hanging="400"/>
      </w:pPr>
    </w:lvl>
    <w:lvl w:ilvl="8" w:tplc="0409001B">
      <w:start w:val="1"/>
      <w:numFmt w:val="lowerRoman"/>
      <w:lvlText w:val="%9."/>
      <w:lvlJc w:val="right"/>
      <w:pPr>
        <w:ind w:left="4284" w:hanging="400"/>
      </w:pPr>
    </w:lvl>
  </w:abstractNum>
  <w:abstractNum w:abstractNumId="2" w15:restartNumberingAfterBreak="0">
    <w:nsid w:val="197012C8"/>
    <w:multiLevelType w:val="hybridMultilevel"/>
    <w:tmpl w:val="EB2C88A0"/>
    <w:lvl w:ilvl="0" w:tplc="893EB804">
      <w:numFmt w:val="bullet"/>
      <w:lvlText w:val="※"/>
      <w:lvlJc w:val="left"/>
      <w:pPr>
        <w:ind w:left="1211" w:hanging="360"/>
      </w:pPr>
      <w:rPr>
        <w:rFonts w:ascii="Noto Sans KR" w:eastAsia="Noto Sans KR" w:hAnsi="Noto Sans KR" w:cstheme="minorBidi" w:hint="eastAsia"/>
        <w:color w:val="565C70"/>
        <w:sz w:val="23"/>
      </w:rPr>
    </w:lvl>
    <w:lvl w:ilvl="1" w:tplc="04090003">
      <w:start w:val="1"/>
      <w:numFmt w:val="bullet"/>
      <w:lvlText w:val=""/>
      <w:lvlJc w:val="left"/>
      <w:pPr>
        <w:ind w:left="1651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051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51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51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251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51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051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51" w:hanging="400"/>
      </w:pPr>
      <w:rPr>
        <w:rFonts w:ascii="Wingdings" w:hAnsi="Wingdings" w:hint="default"/>
      </w:rPr>
    </w:lvl>
  </w:abstractNum>
  <w:abstractNum w:abstractNumId="3" w15:restartNumberingAfterBreak="0">
    <w:nsid w:val="289402F3"/>
    <w:multiLevelType w:val="hybridMultilevel"/>
    <w:tmpl w:val="6D8AD52C"/>
    <w:lvl w:ilvl="0" w:tplc="6762B780">
      <w:start w:val="1"/>
      <w:numFmt w:val="bullet"/>
      <w:lvlText w:val="-"/>
      <w:lvlJc w:val="left"/>
      <w:pPr>
        <w:ind w:left="1068" w:hanging="360"/>
      </w:pPr>
      <w:rPr>
        <w:rFonts w:ascii="Verdana" w:hAnsi="Verdana" w:hint="default"/>
      </w:rPr>
    </w:lvl>
    <w:lvl w:ilvl="1" w:tplc="04090019">
      <w:start w:val="1"/>
      <w:numFmt w:val="upperLetter"/>
      <w:lvlText w:val="%2."/>
      <w:lvlJc w:val="left"/>
      <w:pPr>
        <w:ind w:left="1508" w:hanging="400"/>
      </w:pPr>
    </w:lvl>
    <w:lvl w:ilvl="2" w:tplc="0409001B">
      <w:start w:val="1"/>
      <w:numFmt w:val="lowerRoman"/>
      <w:lvlText w:val="%3."/>
      <w:lvlJc w:val="right"/>
      <w:pPr>
        <w:ind w:left="1908" w:hanging="400"/>
      </w:pPr>
    </w:lvl>
    <w:lvl w:ilvl="3" w:tplc="0409000F">
      <w:start w:val="1"/>
      <w:numFmt w:val="decimal"/>
      <w:lvlText w:val="%4."/>
      <w:lvlJc w:val="left"/>
      <w:pPr>
        <w:ind w:left="2308" w:hanging="400"/>
      </w:pPr>
    </w:lvl>
    <w:lvl w:ilvl="4" w:tplc="04090019">
      <w:start w:val="1"/>
      <w:numFmt w:val="upperLetter"/>
      <w:lvlText w:val="%5."/>
      <w:lvlJc w:val="left"/>
      <w:pPr>
        <w:ind w:left="2708" w:hanging="400"/>
      </w:pPr>
    </w:lvl>
    <w:lvl w:ilvl="5" w:tplc="0409001B">
      <w:start w:val="1"/>
      <w:numFmt w:val="lowerRoman"/>
      <w:lvlText w:val="%6."/>
      <w:lvlJc w:val="right"/>
      <w:pPr>
        <w:ind w:left="3108" w:hanging="400"/>
      </w:pPr>
    </w:lvl>
    <w:lvl w:ilvl="6" w:tplc="0409000F">
      <w:start w:val="1"/>
      <w:numFmt w:val="decimal"/>
      <w:lvlText w:val="%7."/>
      <w:lvlJc w:val="left"/>
      <w:pPr>
        <w:ind w:left="3508" w:hanging="400"/>
      </w:pPr>
    </w:lvl>
    <w:lvl w:ilvl="7" w:tplc="04090019">
      <w:start w:val="1"/>
      <w:numFmt w:val="upperLetter"/>
      <w:lvlText w:val="%8."/>
      <w:lvlJc w:val="left"/>
      <w:pPr>
        <w:ind w:left="3908" w:hanging="400"/>
      </w:pPr>
    </w:lvl>
    <w:lvl w:ilvl="8" w:tplc="0409001B">
      <w:start w:val="1"/>
      <w:numFmt w:val="lowerRoman"/>
      <w:lvlText w:val="%9."/>
      <w:lvlJc w:val="right"/>
      <w:pPr>
        <w:ind w:left="4308" w:hanging="400"/>
      </w:pPr>
    </w:lvl>
  </w:abstractNum>
  <w:abstractNum w:abstractNumId="4" w15:restartNumberingAfterBreak="0">
    <w:nsid w:val="664118A2"/>
    <w:multiLevelType w:val="hybridMultilevel"/>
    <w:tmpl w:val="B1C2E400"/>
    <w:lvl w:ilvl="0" w:tplc="04090011">
      <w:start w:val="1"/>
      <w:numFmt w:val="decimalEnclosedCircle"/>
      <w:lvlText w:val="%1"/>
      <w:lvlJc w:val="left"/>
      <w:pPr>
        <w:ind w:left="1084" w:hanging="400"/>
      </w:pPr>
    </w:lvl>
    <w:lvl w:ilvl="1" w:tplc="04090019">
      <w:start w:val="1"/>
      <w:numFmt w:val="upperLetter"/>
      <w:lvlText w:val="%2."/>
      <w:lvlJc w:val="left"/>
      <w:pPr>
        <w:ind w:left="1484" w:hanging="400"/>
      </w:pPr>
    </w:lvl>
    <w:lvl w:ilvl="2" w:tplc="0409001B">
      <w:start w:val="1"/>
      <w:numFmt w:val="lowerRoman"/>
      <w:lvlText w:val="%3."/>
      <w:lvlJc w:val="right"/>
      <w:pPr>
        <w:ind w:left="1884" w:hanging="400"/>
      </w:pPr>
    </w:lvl>
    <w:lvl w:ilvl="3" w:tplc="0409000F">
      <w:start w:val="1"/>
      <w:numFmt w:val="decimal"/>
      <w:lvlText w:val="%4."/>
      <w:lvlJc w:val="left"/>
      <w:pPr>
        <w:ind w:left="2284" w:hanging="400"/>
      </w:pPr>
    </w:lvl>
    <w:lvl w:ilvl="4" w:tplc="04090019">
      <w:start w:val="1"/>
      <w:numFmt w:val="upperLetter"/>
      <w:lvlText w:val="%5."/>
      <w:lvlJc w:val="left"/>
      <w:pPr>
        <w:ind w:left="2684" w:hanging="400"/>
      </w:pPr>
    </w:lvl>
    <w:lvl w:ilvl="5" w:tplc="0409001B">
      <w:start w:val="1"/>
      <w:numFmt w:val="lowerRoman"/>
      <w:lvlText w:val="%6."/>
      <w:lvlJc w:val="right"/>
      <w:pPr>
        <w:ind w:left="3084" w:hanging="400"/>
      </w:pPr>
    </w:lvl>
    <w:lvl w:ilvl="6" w:tplc="0409000F">
      <w:start w:val="1"/>
      <w:numFmt w:val="decimal"/>
      <w:lvlText w:val="%7."/>
      <w:lvlJc w:val="left"/>
      <w:pPr>
        <w:ind w:left="3484" w:hanging="400"/>
      </w:pPr>
    </w:lvl>
    <w:lvl w:ilvl="7" w:tplc="04090019">
      <w:start w:val="1"/>
      <w:numFmt w:val="upperLetter"/>
      <w:lvlText w:val="%8."/>
      <w:lvlJc w:val="left"/>
      <w:pPr>
        <w:ind w:left="3884" w:hanging="400"/>
      </w:pPr>
    </w:lvl>
    <w:lvl w:ilvl="8" w:tplc="0409001B">
      <w:start w:val="1"/>
      <w:numFmt w:val="lowerRoman"/>
      <w:lvlText w:val="%9."/>
      <w:lvlJc w:val="right"/>
      <w:pPr>
        <w:ind w:left="4284" w:hanging="4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F45"/>
    <w:rsid w:val="005A4EF4"/>
    <w:rsid w:val="00741B86"/>
    <w:rsid w:val="00DB0F45"/>
    <w:rsid w:val="00F7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1DB48"/>
  <w15:chartTrackingRefBased/>
  <w15:docId w15:val="{FE7AB0CD-DFB9-4ECC-A990-13218769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0F45"/>
    <w:pPr>
      <w:spacing w:after="200" w:line="276" w:lineRule="auto"/>
      <w:jc w:val="left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B0F4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0F45"/>
    <w:pPr>
      <w:ind w:leftChars="400" w:left="800"/>
    </w:pPr>
  </w:style>
  <w:style w:type="paragraph" w:customStyle="1" w:styleId="ijr-lede">
    <w:name w:val="ijr-lede"/>
    <w:basedOn w:val="a"/>
    <w:rsid w:val="00DB0F45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</w:rPr>
  </w:style>
  <w:style w:type="table" w:styleId="a5">
    <w:name w:val="Table Grid"/>
    <w:basedOn w:val="a1"/>
    <w:uiPriority w:val="39"/>
    <w:rsid w:val="00DB0F45"/>
    <w:pPr>
      <w:spacing w:after="0" w:line="240" w:lineRule="auto"/>
      <w:jc w:val="left"/>
    </w:pPr>
    <w:rPr>
      <w:kern w:val="0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02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5A5QtjYgkyRHRXMW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orest.talent@kfas.or.kr" TargetMode="External"/><Relationship Id="rId5" Type="http://schemas.openxmlformats.org/officeDocument/2006/relationships/hyperlink" Target="https://apply.kfas.or.kr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장재원</dc:creator>
  <cp:keywords/>
  <dc:description/>
  <cp:lastModifiedBy>장재원</cp:lastModifiedBy>
  <cp:revision>2</cp:revision>
  <dcterms:created xsi:type="dcterms:W3CDTF">2026-10-14T00:04:00Z</dcterms:created>
  <dcterms:modified xsi:type="dcterms:W3CDTF">2026-10-14T05:08:00Z</dcterms:modified>
</cp:coreProperties>
</file>